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38A" w:rsidRDefault="00F2738A" w:rsidP="00B074D3">
      <w:pPr>
        <w:spacing w:line="480" w:lineRule="auto"/>
      </w:pPr>
    </w:p>
    <w:p w:rsidR="00F2738A" w:rsidRDefault="00F2738A" w:rsidP="00F2738A">
      <w:pPr>
        <w:spacing w:line="480" w:lineRule="auto"/>
        <w:jc w:val="center"/>
      </w:pPr>
    </w:p>
    <w:p w:rsidR="00F2738A" w:rsidRDefault="00F2738A" w:rsidP="00F2738A">
      <w:pPr>
        <w:spacing w:line="480" w:lineRule="auto"/>
        <w:jc w:val="center"/>
      </w:pPr>
    </w:p>
    <w:p w:rsidR="00F2738A" w:rsidRDefault="00F2738A" w:rsidP="00B074D3">
      <w:pPr>
        <w:spacing w:line="480" w:lineRule="auto"/>
      </w:pPr>
    </w:p>
    <w:p w:rsidR="00F2738A" w:rsidRDefault="00F2738A" w:rsidP="00F2738A">
      <w:pPr>
        <w:spacing w:line="480" w:lineRule="auto"/>
        <w:jc w:val="center"/>
      </w:pPr>
    </w:p>
    <w:p w:rsidR="00F2738A" w:rsidRDefault="00F2738A" w:rsidP="00F2738A">
      <w:pPr>
        <w:spacing w:line="480" w:lineRule="auto"/>
        <w:jc w:val="center"/>
      </w:pPr>
    </w:p>
    <w:p w:rsidR="00B074D3" w:rsidRDefault="00B074D3" w:rsidP="00F2738A">
      <w:pPr>
        <w:spacing w:line="480" w:lineRule="auto"/>
        <w:jc w:val="center"/>
      </w:pPr>
    </w:p>
    <w:p w:rsidR="00E33A40" w:rsidRDefault="00F716FF" w:rsidP="00F2738A">
      <w:pPr>
        <w:spacing w:line="480" w:lineRule="auto"/>
        <w:jc w:val="center"/>
      </w:pPr>
      <w:r>
        <w:t xml:space="preserve">Analysis of Universal and Relative Moral Theories </w:t>
      </w:r>
    </w:p>
    <w:p w:rsidR="00F2738A" w:rsidRDefault="00F716FF" w:rsidP="00F2738A">
      <w:pPr>
        <w:spacing w:line="480" w:lineRule="auto"/>
        <w:jc w:val="center"/>
      </w:pPr>
      <w:r>
        <w:t xml:space="preserve">Name </w:t>
      </w:r>
    </w:p>
    <w:p w:rsidR="00F2738A" w:rsidRDefault="00F716FF" w:rsidP="00F2738A">
      <w:pPr>
        <w:spacing w:line="480" w:lineRule="auto"/>
        <w:jc w:val="center"/>
      </w:pPr>
      <w:r>
        <w:t xml:space="preserve">Institution </w:t>
      </w:r>
    </w:p>
    <w:p w:rsidR="00F2738A" w:rsidRDefault="00F716FF" w:rsidP="00F2738A">
      <w:pPr>
        <w:spacing w:line="480" w:lineRule="auto"/>
        <w:jc w:val="center"/>
      </w:pPr>
      <w:r>
        <w:t xml:space="preserve">Date </w:t>
      </w:r>
    </w:p>
    <w:p w:rsidR="00F2738A" w:rsidRDefault="00F2738A" w:rsidP="00F2738A">
      <w:pPr>
        <w:spacing w:line="480" w:lineRule="auto"/>
        <w:jc w:val="center"/>
      </w:pPr>
    </w:p>
    <w:p w:rsidR="00F2738A" w:rsidRDefault="00F2738A" w:rsidP="00F2738A">
      <w:pPr>
        <w:spacing w:line="480" w:lineRule="auto"/>
        <w:jc w:val="center"/>
      </w:pPr>
    </w:p>
    <w:p w:rsidR="00F2738A" w:rsidRDefault="00F2738A" w:rsidP="00F2738A">
      <w:pPr>
        <w:spacing w:line="480" w:lineRule="auto"/>
        <w:jc w:val="center"/>
      </w:pPr>
    </w:p>
    <w:p w:rsidR="00F2738A" w:rsidRDefault="00F2738A" w:rsidP="00F2738A">
      <w:pPr>
        <w:spacing w:line="480" w:lineRule="auto"/>
        <w:jc w:val="center"/>
      </w:pPr>
    </w:p>
    <w:p w:rsidR="00F2738A" w:rsidRDefault="00F2738A" w:rsidP="00F2738A">
      <w:pPr>
        <w:spacing w:line="480" w:lineRule="auto"/>
        <w:jc w:val="center"/>
      </w:pPr>
    </w:p>
    <w:p w:rsidR="00F2738A" w:rsidRDefault="00F2738A" w:rsidP="00F2738A">
      <w:pPr>
        <w:spacing w:line="480" w:lineRule="auto"/>
        <w:jc w:val="center"/>
      </w:pPr>
    </w:p>
    <w:p w:rsidR="00F2738A" w:rsidRDefault="00F2738A" w:rsidP="00F2738A">
      <w:pPr>
        <w:spacing w:line="480" w:lineRule="auto"/>
        <w:jc w:val="center"/>
      </w:pPr>
    </w:p>
    <w:p w:rsidR="00B074D3" w:rsidRDefault="00B074D3" w:rsidP="00F2738A">
      <w:pPr>
        <w:spacing w:line="480" w:lineRule="auto"/>
        <w:jc w:val="center"/>
      </w:pPr>
    </w:p>
    <w:p w:rsidR="00F2738A" w:rsidRPr="00E33A40" w:rsidRDefault="00F716FF" w:rsidP="00F2738A">
      <w:pPr>
        <w:spacing w:line="480" w:lineRule="auto"/>
        <w:jc w:val="center"/>
      </w:pPr>
      <w:r>
        <w:t xml:space="preserve">Analysis of Universal and Relative Moral Theories </w:t>
      </w:r>
    </w:p>
    <w:p w:rsidR="00EC0B0B" w:rsidRPr="00EC0B0B" w:rsidRDefault="00F716FF" w:rsidP="00F2738A">
      <w:pPr>
        <w:spacing w:line="480" w:lineRule="auto"/>
        <w:jc w:val="center"/>
        <w:rPr>
          <w:b/>
        </w:rPr>
      </w:pPr>
      <w:r w:rsidRPr="00EC0B0B">
        <w:rPr>
          <w:b/>
        </w:rPr>
        <w:t>Introduction</w:t>
      </w:r>
    </w:p>
    <w:p w:rsidR="007B1C18" w:rsidRPr="00EC0B0B" w:rsidRDefault="00F716FF" w:rsidP="00F2738A">
      <w:pPr>
        <w:spacing w:line="480" w:lineRule="auto"/>
        <w:rPr>
          <w:rFonts w:eastAsia="Times New Roman"/>
          <w:i/>
          <w:szCs w:val="24"/>
        </w:rPr>
      </w:pPr>
      <w:r w:rsidRPr="00EC0B0B">
        <w:rPr>
          <w:rFonts w:eastAsia="Times New Roman"/>
          <w:i/>
          <w:szCs w:val="24"/>
        </w:rPr>
        <w:t>Universal moral theories</w:t>
      </w:r>
    </w:p>
    <w:p w:rsidR="007B1C18" w:rsidRDefault="00B074D3" w:rsidP="00F2738A">
      <w:pPr>
        <w:spacing w:line="480" w:lineRule="auto"/>
        <w:ind w:firstLine="720"/>
        <w:rPr>
          <w:rFonts w:eastAsia="Times New Roman"/>
          <w:szCs w:val="24"/>
        </w:rPr>
      </w:pPr>
      <w:r>
        <w:rPr>
          <w:rFonts w:eastAsia="Times New Roman"/>
          <w:szCs w:val="24"/>
        </w:rPr>
        <w:t>Universal moral theories come</w:t>
      </w:r>
      <w:r w:rsidR="00CE00BB">
        <w:rPr>
          <w:rFonts w:eastAsia="Times New Roman"/>
          <w:szCs w:val="24"/>
        </w:rPr>
        <w:t xml:space="preserve"> in when</w:t>
      </w:r>
      <w:r w:rsidR="00F716FF">
        <w:rPr>
          <w:rFonts w:eastAsia="Times New Roman"/>
          <w:szCs w:val="24"/>
        </w:rPr>
        <w:t xml:space="preserve"> ethical systems apply some form of universality to all individuals, regardless of race, culture, rel</w:t>
      </w:r>
      <w:r>
        <w:rPr>
          <w:rFonts w:eastAsia="Times New Roman"/>
          <w:szCs w:val="24"/>
        </w:rPr>
        <w:t>igion, sex and nationality. The theories are</w:t>
      </w:r>
      <w:r w:rsidR="00F716FF">
        <w:rPr>
          <w:rFonts w:eastAsia="Times New Roman"/>
          <w:szCs w:val="24"/>
        </w:rPr>
        <w:t xml:space="preserve"> composed of ideal observer theory which holds that ethical sentences express truth propositions regarding the </w:t>
      </w:r>
      <w:bookmarkStart w:id="0" w:name="_GoBack"/>
      <w:bookmarkEnd w:id="0"/>
      <w:r w:rsidR="00F716FF">
        <w:rPr>
          <w:rFonts w:eastAsia="Times New Roman"/>
          <w:szCs w:val="24"/>
        </w:rPr>
        <w:t>attitudes of a hypothetical perfect observer. There is also divine command theory which suggests that a morally right action must be a command from God. Besides, we have universal prescriptivism which indicates that people actions are in line with moral judgments they make in all situation where the same facts apply.</w:t>
      </w:r>
    </w:p>
    <w:p w:rsidR="00CB57CF" w:rsidRPr="00EC0B0B" w:rsidRDefault="00F716FF" w:rsidP="00F2738A">
      <w:pPr>
        <w:spacing w:line="480" w:lineRule="auto"/>
        <w:rPr>
          <w:i/>
        </w:rPr>
      </w:pPr>
      <w:r w:rsidRPr="00EC0B0B">
        <w:rPr>
          <w:i/>
        </w:rPr>
        <w:t>Relative moral theories</w:t>
      </w:r>
    </w:p>
    <w:p w:rsidR="00CB57CF" w:rsidRDefault="00F716FF" w:rsidP="00F2738A">
      <w:pPr>
        <w:spacing w:line="480" w:lineRule="auto"/>
        <w:ind w:firstLine="720"/>
      </w:pPr>
      <w:r>
        <w:t xml:space="preserve">Relative moral theories are concerned about philosophical positions which bring forth moral judgments across different cultures and people. </w:t>
      </w:r>
      <w:r w:rsidR="00A822B3">
        <w:t>Descriptive relative moral is the first theory which suggests that people do in fact, disagree with what is ethical. On its part, meta-ethics</w:t>
      </w:r>
      <w:r w:rsidR="007B1C18">
        <w:t xml:space="preserve"> theory holds</w:t>
      </w:r>
      <w:r w:rsidR="00A822B3">
        <w:t xml:space="preserve"> that nobody is objectively right or wrong in agreement. Lastly, the normative relative theory suggests that people tend to tolerate the immoral </w:t>
      </w:r>
      <w:r w:rsidR="00D745D3">
        <w:t>behaviors</w:t>
      </w:r>
      <w:r w:rsidR="00A822B3">
        <w:t xml:space="preserve"> of others because they think that nobody is right or wrong. Notably, not all normative doctrines can adopt descriptive</w:t>
      </w:r>
      <w:r w:rsidR="00905685">
        <w:t xml:space="preserve"> theories, and not all descriptive relativists can take meta-ethics theories. </w:t>
      </w:r>
    </w:p>
    <w:p w:rsidR="00B074D3" w:rsidRDefault="00B074D3" w:rsidP="00F2738A">
      <w:pPr>
        <w:spacing w:line="480" w:lineRule="auto"/>
        <w:jc w:val="center"/>
        <w:rPr>
          <w:rFonts w:eastAsia="Times New Roman"/>
          <w:b/>
          <w:szCs w:val="24"/>
        </w:rPr>
      </w:pPr>
    </w:p>
    <w:p w:rsidR="00B074D3" w:rsidRDefault="00B074D3" w:rsidP="00F2738A">
      <w:pPr>
        <w:spacing w:line="480" w:lineRule="auto"/>
        <w:jc w:val="center"/>
        <w:rPr>
          <w:rFonts w:eastAsia="Times New Roman"/>
          <w:b/>
          <w:szCs w:val="24"/>
        </w:rPr>
      </w:pPr>
    </w:p>
    <w:p w:rsidR="00EC0B0B" w:rsidRPr="00EC0B0B" w:rsidRDefault="00F716FF" w:rsidP="00F2738A">
      <w:pPr>
        <w:spacing w:line="480" w:lineRule="auto"/>
        <w:jc w:val="center"/>
        <w:rPr>
          <w:rFonts w:eastAsia="Times New Roman"/>
          <w:b/>
          <w:szCs w:val="24"/>
        </w:rPr>
      </w:pPr>
      <w:r w:rsidRPr="00EC0B0B">
        <w:rPr>
          <w:rFonts w:eastAsia="Times New Roman"/>
          <w:b/>
          <w:szCs w:val="24"/>
        </w:rPr>
        <w:lastRenderedPageBreak/>
        <w:t>T</w:t>
      </w:r>
      <w:r w:rsidR="00AE1B85">
        <w:rPr>
          <w:rFonts w:eastAsia="Times New Roman"/>
          <w:b/>
          <w:szCs w:val="24"/>
        </w:rPr>
        <w:t>he</w:t>
      </w:r>
      <w:r w:rsidRPr="00EC0B0B">
        <w:rPr>
          <w:rFonts w:eastAsia="Times New Roman"/>
          <w:b/>
          <w:szCs w:val="24"/>
        </w:rPr>
        <w:t xml:space="preserve"> useful theory</w:t>
      </w:r>
      <w:r w:rsidR="00AE1B85">
        <w:rPr>
          <w:rFonts w:eastAsia="Times New Roman"/>
          <w:b/>
          <w:szCs w:val="24"/>
        </w:rPr>
        <w:t xml:space="preserve"> for a team's success  </w:t>
      </w:r>
    </w:p>
    <w:p w:rsidR="00EC0B0B" w:rsidRDefault="00F716FF" w:rsidP="00F2738A">
      <w:pPr>
        <w:spacing w:line="480" w:lineRule="auto"/>
        <w:ind w:firstLine="720"/>
      </w:pPr>
      <w:r>
        <w:rPr>
          <w:rFonts w:eastAsia="Times New Roman"/>
          <w:szCs w:val="24"/>
        </w:rPr>
        <w:t xml:space="preserve">Universal </w:t>
      </w:r>
      <w:r w:rsidR="007B1C18">
        <w:rPr>
          <w:rFonts w:eastAsia="Times New Roman"/>
          <w:szCs w:val="24"/>
        </w:rPr>
        <w:t>moral philosophy</w:t>
      </w:r>
      <w:r>
        <w:rPr>
          <w:rFonts w:eastAsia="Times New Roman"/>
          <w:szCs w:val="24"/>
        </w:rPr>
        <w:t xml:space="preserve"> would contribute hugely in taking a team to the next level as opposed to relative morals. Universal moral suggest that ethical sentences express truth propositions regarding the attitudes of a hypothetical ideal observer</w:t>
      </w:r>
      <w:r w:rsidR="00E33A40">
        <w:rPr>
          <w:rFonts w:eastAsia="Times New Roman"/>
          <w:szCs w:val="24"/>
        </w:rPr>
        <w:t xml:space="preserve"> (</w:t>
      </w:r>
      <w:r w:rsidR="00E33A40">
        <w:rPr>
          <w:szCs w:val="24"/>
          <w:shd w:val="clear" w:color="auto" w:fill="FFFFFF"/>
        </w:rPr>
        <w:t xml:space="preserve">Lind, </w:t>
      </w:r>
      <w:r w:rsidR="00E33A40" w:rsidRPr="00E33A40">
        <w:rPr>
          <w:szCs w:val="24"/>
          <w:shd w:val="clear" w:color="auto" w:fill="FFFFFF"/>
        </w:rPr>
        <w:t>2017)</w:t>
      </w:r>
      <w:r>
        <w:rPr>
          <w:rFonts w:eastAsia="Times New Roman"/>
          <w:szCs w:val="24"/>
        </w:rPr>
        <w:t>. Precisely</w:t>
      </w:r>
      <w:r w:rsidR="007B1C18">
        <w:rPr>
          <w:rFonts w:eastAsia="Times New Roman"/>
          <w:szCs w:val="24"/>
        </w:rPr>
        <w:t xml:space="preserve">, members </w:t>
      </w:r>
      <w:r>
        <w:rPr>
          <w:rFonts w:eastAsia="Times New Roman"/>
          <w:szCs w:val="24"/>
        </w:rPr>
        <w:t>will tend to judge their actions and approaches based on the ethical propositions, thereby differentiating between right and wrong</w:t>
      </w:r>
      <w:r w:rsidR="00E33A40">
        <w:rPr>
          <w:rFonts w:eastAsia="Times New Roman"/>
          <w:szCs w:val="24"/>
        </w:rPr>
        <w:t xml:space="preserve"> (</w:t>
      </w:r>
      <w:r w:rsidR="00E33A40">
        <w:rPr>
          <w:szCs w:val="24"/>
          <w:shd w:val="clear" w:color="auto" w:fill="FFFFFF"/>
        </w:rPr>
        <w:t xml:space="preserve">Isaak, </w:t>
      </w:r>
      <w:r w:rsidR="00E33A40" w:rsidRPr="00E33A40">
        <w:rPr>
          <w:szCs w:val="24"/>
          <w:shd w:val="clear" w:color="auto" w:fill="FFFFFF"/>
        </w:rPr>
        <w:t>2017)</w:t>
      </w:r>
      <w:r>
        <w:rPr>
          <w:rFonts w:eastAsia="Times New Roman"/>
          <w:szCs w:val="24"/>
        </w:rPr>
        <w:t xml:space="preserve">. On the other hand, the relative moral theory suggests that </w:t>
      </w:r>
      <w:r>
        <w:t xml:space="preserve">nobody is objectively right or wrong in agreement, a statement which may lead to continued disagreement in arriving at morally appropriate </w:t>
      </w:r>
      <w:r w:rsidR="00D745D3">
        <w:t>behaviors</w:t>
      </w:r>
      <w:r>
        <w:t xml:space="preserve"> for group members. Notably, the application of relative theory may lead to mistrust due to difference in ideologies.</w:t>
      </w:r>
    </w:p>
    <w:p w:rsidR="00EC0B0B" w:rsidRDefault="00B074D3" w:rsidP="00F2738A">
      <w:pPr>
        <w:spacing w:line="480" w:lineRule="auto"/>
        <w:ind w:firstLine="720"/>
        <w:rPr>
          <w:rFonts w:eastAsia="Times New Roman"/>
          <w:szCs w:val="24"/>
        </w:rPr>
      </w:pPr>
      <w:r>
        <w:t>Again I would recommend the</w:t>
      </w:r>
      <w:r w:rsidR="00F716FF">
        <w:t xml:space="preserve"> team to apply universal </w:t>
      </w:r>
      <w:r w:rsidR="007B1C18">
        <w:t xml:space="preserve">theory in </w:t>
      </w:r>
      <w:r w:rsidR="00F716FF">
        <w:t xml:space="preserve">the sense that it holds that </w:t>
      </w:r>
      <w:r w:rsidR="007B1C18">
        <w:rPr>
          <w:rFonts w:eastAsia="Times New Roman"/>
          <w:szCs w:val="24"/>
        </w:rPr>
        <w:t>morally right action must be in line with</w:t>
      </w:r>
      <w:r w:rsidR="00F716FF">
        <w:rPr>
          <w:rFonts w:eastAsia="Times New Roman"/>
          <w:szCs w:val="24"/>
        </w:rPr>
        <w:t xml:space="preserve"> God</w:t>
      </w:r>
      <w:r w:rsidR="007B1C18">
        <w:rPr>
          <w:rFonts w:eastAsia="Times New Roman"/>
          <w:szCs w:val="24"/>
        </w:rPr>
        <w:t>’s commandments</w:t>
      </w:r>
      <w:r w:rsidR="00F716FF">
        <w:rPr>
          <w:rFonts w:eastAsia="Times New Roman"/>
          <w:szCs w:val="24"/>
        </w:rPr>
        <w:t xml:space="preserve">. Importantly, team members will tend to relate their </w:t>
      </w:r>
      <w:r w:rsidR="00D745D3">
        <w:rPr>
          <w:rFonts w:eastAsia="Times New Roman"/>
          <w:szCs w:val="24"/>
        </w:rPr>
        <w:t>behaviors</w:t>
      </w:r>
      <w:r w:rsidR="00F716FF">
        <w:rPr>
          <w:rFonts w:eastAsia="Times New Roman"/>
          <w:szCs w:val="24"/>
        </w:rPr>
        <w:t xml:space="preserve"> with the commandments provided in the Holy Bible, hence eliminating instances of mistrust and etiological differences</w:t>
      </w:r>
      <w:r w:rsidR="00E33A40">
        <w:rPr>
          <w:rFonts w:eastAsia="Times New Roman"/>
          <w:szCs w:val="24"/>
        </w:rPr>
        <w:t xml:space="preserve"> (</w:t>
      </w:r>
      <w:r w:rsidR="00E33A40">
        <w:rPr>
          <w:szCs w:val="24"/>
          <w:shd w:val="clear" w:color="auto" w:fill="FFFFFF"/>
        </w:rPr>
        <w:t xml:space="preserve">Gibbs, </w:t>
      </w:r>
      <w:r w:rsidR="00E33A40" w:rsidRPr="00E33A40">
        <w:rPr>
          <w:szCs w:val="24"/>
          <w:shd w:val="clear" w:color="auto" w:fill="FFFFFF"/>
        </w:rPr>
        <w:t>2019)</w:t>
      </w:r>
      <w:r w:rsidR="00F716FF">
        <w:rPr>
          <w:rFonts w:eastAsia="Times New Roman"/>
          <w:szCs w:val="24"/>
        </w:rPr>
        <w:t>. On the other</w:t>
      </w:r>
      <w:r w:rsidR="007B1C18">
        <w:rPr>
          <w:rFonts w:eastAsia="Times New Roman"/>
          <w:szCs w:val="24"/>
        </w:rPr>
        <w:t xml:space="preserve"> hand</w:t>
      </w:r>
      <w:r w:rsidR="00F716FF">
        <w:rPr>
          <w:rFonts w:eastAsia="Times New Roman"/>
          <w:szCs w:val="24"/>
        </w:rPr>
        <w:t xml:space="preserve">, relative moral theory enlightens that people have the right to disagree or agree on ethical </w:t>
      </w:r>
      <w:r w:rsidR="00D745D3">
        <w:rPr>
          <w:rFonts w:eastAsia="Times New Roman"/>
          <w:szCs w:val="24"/>
        </w:rPr>
        <w:t>behaviors</w:t>
      </w:r>
      <w:r w:rsidR="00E33A40">
        <w:rPr>
          <w:rFonts w:eastAsia="Times New Roman"/>
          <w:szCs w:val="24"/>
        </w:rPr>
        <w:t xml:space="preserve"> (</w:t>
      </w:r>
      <w:r w:rsidR="00E33A40">
        <w:rPr>
          <w:szCs w:val="24"/>
          <w:shd w:val="clear" w:color="auto" w:fill="FFFFFF"/>
        </w:rPr>
        <w:t xml:space="preserve">Hutchings, </w:t>
      </w:r>
      <w:r w:rsidR="00E33A40" w:rsidRPr="00E33A40">
        <w:rPr>
          <w:szCs w:val="24"/>
          <w:shd w:val="clear" w:color="auto" w:fill="FFFFFF"/>
        </w:rPr>
        <w:t>2018)</w:t>
      </w:r>
      <w:r w:rsidR="00F716FF">
        <w:rPr>
          <w:rFonts w:eastAsia="Times New Roman"/>
          <w:szCs w:val="24"/>
        </w:rPr>
        <w:t>. Relative philosophy can promote productivity and success among the team members because it will always create room for negotiations on actions which are obviously immoral. Again, ideological differences may as well be noticed on aspects which can affect a team's performance adversely.</w:t>
      </w:r>
    </w:p>
    <w:p w:rsidR="00905685" w:rsidRPr="00EC0B0B" w:rsidRDefault="00F716FF" w:rsidP="00F2738A">
      <w:pPr>
        <w:spacing w:line="480" w:lineRule="auto"/>
        <w:ind w:firstLine="720"/>
      </w:pPr>
      <w:r>
        <w:rPr>
          <w:rFonts w:eastAsia="Times New Roman"/>
          <w:szCs w:val="24"/>
        </w:rPr>
        <w:t>Team’s goals can be attained with t</w:t>
      </w:r>
      <w:r w:rsidR="007B1C18">
        <w:rPr>
          <w:rFonts w:eastAsia="Times New Roman"/>
          <w:szCs w:val="24"/>
        </w:rPr>
        <w:t>he aid of universal moral theory</w:t>
      </w:r>
      <w:r>
        <w:rPr>
          <w:rFonts w:eastAsia="Times New Roman"/>
          <w:szCs w:val="24"/>
        </w:rPr>
        <w:t xml:space="preserve"> based on its proposition that people</w:t>
      </w:r>
      <w:r w:rsidR="00B074D3">
        <w:rPr>
          <w:rFonts w:eastAsia="Times New Roman"/>
          <w:szCs w:val="24"/>
        </w:rPr>
        <w:t>s’</w:t>
      </w:r>
      <w:r>
        <w:rPr>
          <w:rFonts w:eastAsia="Times New Roman"/>
          <w:szCs w:val="24"/>
        </w:rPr>
        <w:t xml:space="preserve"> actions are in line with moral judgments they make in all situation where the same facts apply. In light of the above illustration, morally fit team members will always execute their duties concerning their past ethical practices</w:t>
      </w:r>
      <w:r w:rsidR="00E33A40">
        <w:rPr>
          <w:rFonts w:eastAsia="Times New Roman"/>
          <w:szCs w:val="24"/>
        </w:rPr>
        <w:t xml:space="preserve"> (</w:t>
      </w:r>
      <w:r w:rsidR="00E33A40">
        <w:rPr>
          <w:szCs w:val="24"/>
          <w:shd w:val="clear" w:color="auto" w:fill="FFFFFF"/>
        </w:rPr>
        <w:t xml:space="preserve">Hutchings, </w:t>
      </w:r>
      <w:r w:rsidR="00E33A40" w:rsidRPr="00E33A40">
        <w:rPr>
          <w:szCs w:val="24"/>
          <w:shd w:val="clear" w:color="auto" w:fill="FFFFFF"/>
        </w:rPr>
        <w:t>2018)</w:t>
      </w:r>
      <w:r>
        <w:rPr>
          <w:rFonts w:eastAsia="Times New Roman"/>
          <w:szCs w:val="24"/>
        </w:rPr>
        <w:t xml:space="preserve">. When it </w:t>
      </w:r>
      <w:r>
        <w:rPr>
          <w:rFonts w:eastAsia="Times New Roman"/>
          <w:szCs w:val="24"/>
        </w:rPr>
        <w:lastRenderedPageBreak/>
        <w:t>comes to relative moral theory, a team may face a series of challenges to success</w:t>
      </w:r>
      <w:r w:rsidR="00E33A40">
        <w:rPr>
          <w:rFonts w:eastAsia="Times New Roman"/>
          <w:szCs w:val="24"/>
        </w:rPr>
        <w:t xml:space="preserve"> (</w:t>
      </w:r>
      <w:r w:rsidR="00E33A40">
        <w:rPr>
          <w:szCs w:val="24"/>
          <w:shd w:val="clear" w:color="auto" w:fill="FFFFFF"/>
        </w:rPr>
        <w:t xml:space="preserve">Lind, </w:t>
      </w:r>
      <w:r w:rsidR="00E33A40" w:rsidRPr="00E33A40">
        <w:rPr>
          <w:szCs w:val="24"/>
          <w:shd w:val="clear" w:color="auto" w:fill="FFFFFF"/>
        </w:rPr>
        <w:t>2017)</w:t>
      </w:r>
      <w:r>
        <w:rPr>
          <w:rFonts w:eastAsia="Times New Roman"/>
          <w:szCs w:val="24"/>
        </w:rPr>
        <w:t xml:space="preserve">. Notably, the relative ethical theory holds that </w:t>
      </w:r>
      <w:r>
        <w:t xml:space="preserve">people tend to tolerate immoral </w:t>
      </w:r>
      <w:r w:rsidR="00D745D3">
        <w:t>behaviors</w:t>
      </w:r>
      <w:r>
        <w:t xml:space="preserve"> of others because they think that nobody is right or wrong</w:t>
      </w:r>
      <w:r>
        <w:rPr>
          <w:rFonts w:eastAsia="Times New Roman"/>
          <w:szCs w:val="24"/>
        </w:rPr>
        <w:t xml:space="preserve">, which will, in turn, promote mistrust.    </w:t>
      </w:r>
    </w:p>
    <w:p w:rsidR="00D85944" w:rsidRPr="00EC0B0B" w:rsidRDefault="00F716FF" w:rsidP="00F2738A">
      <w:pPr>
        <w:spacing w:line="480" w:lineRule="auto"/>
        <w:jc w:val="center"/>
        <w:rPr>
          <w:rFonts w:eastAsia="Times New Roman"/>
          <w:b/>
          <w:szCs w:val="24"/>
        </w:rPr>
      </w:pPr>
      <w:r w:rsidRPr="00EC0B0B">
        <w:rPr>
          <w:rFonts w:eastAsia="Times New Roman"/>
          <w:b/>
          <w:szCs w:val="24"/>
        </w:rPr>
        <w:t>Impact of unethical behaviour on a team's trust</w:t>
      </w:r>
    </w:p>
    <w:p w:rsidR="00D85944" w:rsidRDefault="00F716FF" w:rsidP="00F2738A">
      <w:pPr>
        <w:spacing w:line="480" w:lineRule="auto"/>
        <w:ind w:firstLine="720"/>
        <w:rPr>
          <w:rFonts w:eastAsia="Times New Roman"/>
          <w:szCs w:val="24"/>
        </w:rPr>
      </w:pPr>
      <w:r>
        <w:rPr>
          <w:rFonts w:eastAsia="Times New Roman"/>
          <w:szCs w:val="24"/>
        </w:rPr>
        <w:t>Unethical behaviour is a significant contributor to deteriorated dishonest, lack of confidence and immoral thinking in a group. Unethical behaviour impacts a team's trust adversely since it leads to a lack of transparency and honest on the opinions presented by the members</w:t>
      </w:r>
      <w:r w:rsidR="00E33A40">
        <w:rPr>
          <w:rFonts w:eastAsia="Times New Roman"/>
          <w:szCs w:val="24"/>
        </w:rPr>
        <w:t xml:space="preserve"> (</w:t>
      </w:r>
      <w:r w:rsidR="00D745D3">
        <w:rPr>
          <w:szCs w:val="24"/>
          <w:shd w:val="clear" w:color="auto" w:fill="FFFFFF"/>
        </w:rPr>
        <w:t>Isaac</w:t>
      </w:r>
      <w:r w:rsidR="00E33A40">
        <w:rPr>
          <w:szCs w:val="24"/>
          <w:shd w:val="clear" w:color="auto" w:fill="FFFFFF"/>
        </w:rPr>
        <w:t xml:space="preserve">, </w:t>
      </w:r>
      <w:r w:rsidR="00E33A40" w:rsidRPr="00E33A40">
        <w:rPr>
          <w:szCs w:val="24"/>
          <w:shd w:val="clear" w:color="auto" w:fill="FFFFFF"/>
        </w:rPr>
        <w:t>2017)</w:t>
      </w:r>
      <w:r>
        <w:rPr>
          <w:rFonts w:eastAsia="Times New Roman"/>
          <w:szCs w:val="24"/>
        </w:rPr>
        <w:t xml:space="preserve">. The previous research has confirmed that </w:t>
      </w:r>
      <w:r w:rsidR="000D6155">
        <w:rPr>
          <w:rFonts w:eastAsia="Times New Roman"/>
          <w:szCs w:val="24"/>
        </w:rPr>
        <w:t>the impacts of immoral behaviour can be detrimental to the team member's</w:t>
      </w:r>
      <w:r w:rsidR="007B1C18">
        <w:rPr>
          <w:rFonts w:eastAsia="Times New Roman"/>
          <w:szCs w:val="24"/>
        </w:rPr>
        <w:t xml:space="preserve"> beliefs. Besides, unethical behaviour</w:t>
      </w:r>
      <w:r w:rsidR="000D6155">
        <w:rPr>
          <w:rFonts w:eastAsia="Times New Roman"/>
          <w:szCs w:val="24"/>
        </w:rPr>
        <w:t xml:space="preserve"> stands a </w:t>
      </w:r>
      <w:r w:rsidR="007B1C18">
        <w:rPr>
          <w:rFonts w:eastAsia="Times New Roman"/>
          <w:szCs w:val="24"/>
        </w:rPr>
        <w:t>higher chance of hampering a team's</w:t>
      </w:r>
      <w:r w:rsidR="000D6155">
        <w:rPr>
          <w:rFonts w:eastAsia="Times New Roman"/>
          <w:szCs w:val="24"/>
        </w:rPr>
        <w:t xml:space="preserve"> trust</w:t>
      </w:r>
      <w:r w:rsidR="00E33A40">
        <w:rPr>
          <w:rFonts w:eastAsia="Times New Roman"/>
          <w:szCs w:val="24"/>
        </w:rPr>
        <w:t xml:space="preserve"> (</w:t>
      </w:r>
      <w:r w:rsidR="00E33A40">
        <w:rPr>
          <w:szCs w:val="24"/>
          <w:shd w:val="clear" w:color="auto" w:fill="FFFFFF"/>
        </w:rPr>
        <w:t xml:space="preserve">Lind, </w:t>
      </w:r>
      <w:r w:rsidR="00E33A40" w:rsidRPr="00E33A40">
        <w:rPr>
          <w:szCs w:val="24"/>
          <w:shd w:val="clear" w:color="auto" w:fill="FFFFFF"/>
        </w:rPr>
        <w:t>2017)</w:t>
      </w:r>
      <w:r w:rsidR="000D6155">
        <w:rPr>
          <w:rFonts w:eastAsia="Times New Roman"/>
          <w:szCs w:val="24"/>
        </w:rPr>
        <w:t>. This point is supported by universal moral theories, which holds that people morals beliefs are reflected in their actions. In conn</w:t>
      </w:r>
      <w:r w:rsidR="005B47DF">
        <w:rPr>
          <w:rFonts w:eastAsia="Times New Roman"/>
          <w:szCs w:val="24"/>
        </w:rPr>
        <w:t>ection, a team with members with</w:t>
      </w:r>
      <w:r w:rsidR="000D6155">
        <w:rPr>
          <w:rFonts w:eastAsia="Times New Roman"/>
          <w:szCs w:val="24"/>
        </w:rPr>
        <w:t xml:space="preserve"> unethical</w:t>
      </w:r>
      <w:r w:rsidR="005B47DF">
        <w:rPr>
          <w:rFonts w:eastAsia="Times New Roman"/>
          <w:szCs w:val="24"/>
        </w:rPr>
        <w:t xml:space="preserve"> behaviour will</w:t>
      </w:r>
      <w:r w:rsidR="000D6155">
        <w:rPr>
          <w:rFonts w:eastAsia="Times New Roman"/>
          <w:szCs w:val="24"/>
        </w:rPr>
        <w:t xml:space="preserve"> as well attain immorally fit outcomes. </w:t>
      </w:r>
    </w:p>
    <w:p w:rsidR="000A52E2" w:rsidRDefault="00F716FF" w:rsidP="00F2738A">
      <w:pPr>
        <w:spacing w:line="480" w:lineRule="auto"/>
        <w:ind w:firstLine="720"/>
        <w:rPr>
          <w:rFonts w:eastAsia="Times New Roman"/>
          <w:szCs w:val="24"/>
        </w:rPr>
      </w:pPr>
      <w:r>
        <w:rPr>
          <w:rFonts w:eastAsia="Times New Roman"/>
          <w:szCs w:val="24"/>
        </w:rPr>
        <w:t>Unethical behavior leads to e</w:t>
      </w:r>
      <w:r w:rsidR="000D6155">
        <w:rPr>
          <w:rFonts w:eastAsia="Times New Roman"/>
          <w:szCs w:val="24"/>
        </w:rPr>
        <w:t>levated instances of indulging in dishonesty deals and activities.</w:t>
      </w:r>
      <w:r>
        <w:rPr>
          <w:rFonts w:eastAsia="Times New Roman"/>
          <w:szCs w:val="24"/>
        </w:rPr>
        <w:t xml:space="preserve"> An immoral mind oriented members will make peer</w:t>
      </w:r>
      <w:r w:rsidR="005B47DF">
        <w:rPr>
          <w:rFonts w:eastAsia="Times New Roman"/>
          <w:szCs w:val="24"/>
        </w:rPr>
        <w:t>s</w:t>
      </w:r>
      <w:r>
        <w:rPr>
          <w:rFonts w:eastAsia="Times New Roman"/>
          <w:szCs w:val="24"/>
        </w:rPr>
        <w:t xml:space="preserve"> lose trust in the position held, or the role played in the team</w:t>
      </w:r>
      <w:r w:rsidR="00E33A40">
        <w:rPr>
          <w:rFonts w:eastAsia="Times New Roman"/>
          <w:szCs w:val="24"/>
        </w:rPr>
        <w:t xml:space="preserve"> (</w:t>
      </w:r>
      <w:r w:rsidR="00E33A40">
        <w:rPr>
          <w:szCs w:val="24"/>
          <w:shd w:val="clear" w:color="auto" w:fill="FFFFFF"/>
        </w:rPr>
        <w:t xml:space="preserve">Hutchings, </w:t>
      </w:r>
      <w:r w:rsidR="00E33A40" w:rsidRPr="00E33A40">
        <w:rPr>
          <w:szCs w:val="24"/>
          <w:shd w:val="clear" w:color="auto" w:fill="FFFFFF"/>
        </w:rPr>
        <w:t>2018)</w:t>
      </w:r>
      <w:r>
        <w:rPr>
          <w:rFonts w:eastAsia="Times New Roman"/>
          <w:szCs w:val="24"/>
        </w:rPr>
        <w:t xml:space="preserve">. Unethical behaviour may in the form of using a team's property for personal gain, dishonest when handling finances and exposing the team's secrets to outsiders. Again, unethical behaviour may come </w:t>
      </w:r>
      <w:r w:rsidR="005B47DF">
        <w:rPr>
          <w:rFonts w:eastAsia="Times New Roman"/>
          <w:szCs w:val="24"/>
        </w:rPr>
        <w:t xml:space="preserve">in </w:t>
      </w:r>
      <w:r>
        <w:rPr>
          <w:rFonts w:eastAsia="Times New Roman"/>
          <w:szCs w:val="24"/>
        </w:rPr>
        <w:t>when some of the team members are only interested in attaining their personal goals as opposed to taking the team to the next level</w:t>
      </w:r>
      <w:r w:rsidR="00E33A40">
        <w:rPr>
          <w:rFonts w:eastAsia="Times New Roman"/>
          <w:szCs w:val="24"/>
        </w:rPr>
        <w:t xml:space="preserve"> (</w:t>
      </w:r>
      <w:r w:rsidR="00E33A40">
        <w:rPr>
          <w:szCs w:val="24"/>
          <w:shd w:val="clear" w:color="auto" w:fill="FFFFFF"/>
        </w:rPr>
        <w:t xml:space="preserve">Isaak, </w:t>
      </w:r>
      <w:r w:rsidR="00E33A40" w:rsidRPr="00E33A40">
        <w:rPr>
          <w:szCs w:val="24"/>
          <w:shd w:val="clear" w:color="auto" w:fill="FFFFFF"/>
        </w:rPr>
        <w:t>2017)</w:t>
      </w:r>
      <w:r w:rsidR="00E33A40">
        <w:rPr>
          <w:rFonts w:eastAsia="Times New Roman"/>
          <w:szCs w:val="24"/>
        </w:rPr>
        <w:t>.</w:t>
      </w:r>
      <w:r>
        <w:rPr>
          <w:rFonts w:eastAsia="Times New Roman"/>
          <w:szCs w:val="24"/>
        </w:rPr>
        <w:t xml:space="preserve"> Overall, the above-illustrated </w:t>
      </w:r>
      <w:r w:rsidR="00D745D3">
        <w:rPr>
          <w:rFonts w:eastAsia="Times New Roman"/>
          <w:szCs w:val="24"/>
        </w:rPr>
        <w:t>behaviors</w:t>
      </w:r>
      <w:r>
        <w:rPr>
          <w:rFonts w:eastAsia="Times New Roman"/>
          <w:szCs w:val="24"/>
        </w:rPr>
        <w:t xml:space="preserve"> are unethically fit for the group's success, which will, in turn, l</w:t>
      </w:r>
      <w:r w:rsidR="00E33A40">
        <w:rPr>
          <w:rFonts w:eastAsia="Times New Roman"/>
          <w:szCs w:val="24"/>
        </w:rPr>
        <w:t>ead mistrust among the members.</w:t>
      </w:r>
    </w:p>
    <w:p w:rsidR="005B47DF" w:rsidRDefault="00F716FF" w:rsidP="00F2738A">
      <w:pPr>
        <w:spacing w:line="480" w:lineRule="auto"/>
        <w:ind w:firstLine="720"/>
        <w:rPr>
          <w:rFonts w:eastAsia="Times New Roman"/>
          <w:szCs w:val="24"/>
        </w:rPr>
      </w:pPr>
      <w:r>
        <w:rPr>
          <w:rFonts w:eastAsia="Times New Roman"/>
          <w:szCs w:val="24"/>
        </w:rPr>
        <w:lastRenderedPageBreak/>
        <w:t>Immoral behaviour triggers clashes among the group members due to continued arguments regarding right and wrong lanes. You will find team members who conduct themselves decently and uphold high levels of morals</w:t>
      </w:r>
      <w:r w:rsidR="00E33A40">
        <w:rPr>
          <w:rFonts w:eastAsia="Times New Roman"/>
          <w:szCs w:val="24"/>
        </w:rPr>
        <w:t xml:space="preserve"> (</w:t>
      </w:r>
      <w:r w:rsidR="00E33A40">
        <w:rPr>
          <w:szCs w:val="24"/>
          <w:shd w:val="clear" w:color="auto" w:fill="FFFFFF"/>
        </w:rPr>
        <w:t xml:space="preserve">Isaak, </w:t>
      </w:r>
      <w:r w:rsidR="00E33A40" w:rsidRPr="00E33A40">
        <w:rPr>
          <w:szCs w:val="24"/>
          <w:shd w:val="clear" w:color="auto" w:fill="FFFFFF"/>
        </w:rPr>
        <w:t>2017)</w:t>
      </w:r>
      <w:r>
        <w:rPr>
          <w:rFonts w:eastAsia="Times New Roman"/>
          <w:szCs w:val="24"/>
        </w:rPr>
        <w:t xml:space="preserve">. As a result, they will tend to feel betrayed and helpless due to immoral </w:t>
      </w:r>
      <w:r w:rsidR="00D745D3">
        <w:rPr>
          <w:rFonts w:eastAsia="Times New Roman"/>
          <w:szCs w:val="24"/>
        </w:rPr>
        <w:t>behaviors</w:t>
      </w:r>
      <w:r>
        <w:rPr>
          <w:rFonts w:eastAsia="Times New Roman"/>
          <w:szCs w:val="24"/>
        </w:rPr>
        <w:t xml:space="preserve"> of counterparts, hence </w:t>
      </w:r>
      <w:r w:rsidR="00776DCA">
        <w:rPr>
          <w:rFonts w:eastAsia="Times New Roman"/>
          <w:szCs w:val="24"/>
        </w:rPr>
        <w:t>leading to mistrust between the two extremes</w:t>
      </w:r>
      <w:r w:rsidR="00E33A40">
        <w:rPr>
          <w:rFonts w:eastAsia="Times New Roman"/>
          <w:szCs w:val="24"/>
        </w:rPr>
        <w:t xml:space="preserve"> (</w:t>
      </w:r>
      <w:r w:rsidR="00E33A40">
        <w:rPr>
          <w:szCs w:val="24"/>
          <w:shd w:val="clear" w:color="auto" w:fill="FFFFFF"/>
        </w:rPr>
        <w:t xml:space="preserve">Gibbs, </w:t>
      </w:r>
      <w:r w:rsidR="00E33A40" w:rsidRPr="00E33A40">
        <w:rPr>
          <w:szCs w:val="24"/>
          <w:shd w:val="clear" w:color="auto" w:fill="FFFFFF"/>
        </w:rPr>
        <w:t>2019)</w:t>
      </w:r>
      <w:r w:rsidR="00776DCA">
        <w:rPr>
          <w:rFonts w:eastAsia="Times New Roman"/>
          <w:szCs w:val="24"/>
        </w:rPr>
        <w:t xml:space="preserve">. Due to frustration, the honest members will make efforts towards looking for other teams or reconstructing the existing one. Notably, unethical behaviour may lead to not only mistrust, but also depression and stress to the honest members, because they may have invested much of their resources in it.   </w:t>
      </w:r>
    </w:p>
    <w:p w:rsidR="005B47DF" w:rsidRDefault="005B47DF" w:rsidP="00F2738A">
      <w:pPr>
        <w:spacing w:line="480" w:lineRule="auto"/>
        <w:ind w:firstLine="720"/>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F2738A">
      <w:pPr>
        <w:spacing w:line="480" w:lineRule="auto"/>
        <w:ind w:firstLine="720"/>
        <w:jc w:val="center"/>
        <w:rPr>
          <w:rFonts w:eastAsia="Times New Roman"/>
          <w:szCs w:val="24"/>
        </w:rPr>
      </w:pPr>
    </w:p>
    <w:p w:rsidR="00F2738A" w:rsidRDefault="00F2738A" w:rsidP="00B074D3">
      <w:pPr>
        <w:spacing w:line="480" w:lineRule="auto"/>
        <w:rPr>
          <w:rFonts w:eastAsia="Times New Roman"/>
          <w:szCs w:val="24"/>
        </w:rPr>
      </w:pPr>
    </w:p>
    <w:p w:rsidR="00F2738A" w:rsidRDefault="00F2738A" w:rsidP="00F2738A">
      <w:pPr>
        <w:spacing w:line="480" w:lineRule="auto"/>
        <w:ind w:firstLine="720"/>
        <w:jc w:val="center"/>
        <w:rPr>
          <w:rFonts w:eastAsia="Times New Roman"/>
          <w:szCs w:val="24"/>
        </w:rPr>
      </w:pPr>
    </w:p>
    <w:p w:rsidR="000D6155" w:rsidRDefault="00F716FF" w:rsidP="00F2738A">
      <w:pPr>
        <w:spacing w:line="480" w:lineRule="auto"/>
        <w:ind w:firstLine="720"/>
        <w:jc w:val="center"/>
        <w:rPr>
          <w:rFonts w:eastAsia="Times New Roman"/>
          <w:szCs w:val="24"/>
        </w:rPr>
      </w:pPr>
      <w:r>
        <w:rPr>
          <w:rFonts w:eastAsia="Times New Roman"/>
          <w:szCs w:val="24"/>
        </w:rPr>
        <w:lastRenderedPageBreak/>
        <w:t>References</w:t>
      </w:r>
    </w:p>
    <w:p w:rsidR="00E33A40" w:rsidRDefault="00F716FF" w:rsidP="00F2738A">
      <w:pPr>
        <w:spacing w:line="480" w:lineRule="auto"/>
        <w:rPr>
          <w:i/>
          <w:iCs/>
          <w:szCs w:val="24"/>
          <w:shd w:val="clear" w:color="auto" w:fill="FFFFFF"/>
        </w:rPr>
      </w:pPr>
      <w:r w:rsidRPr="00E33A40">
        <w:rPr>
          <w:szCs w:val="24"/>
          <w:shd w:val="clear" w:color="auto" w:fill="FFFFFF"/>
        </w:rPr>
        <w:t>Gibbs, J. C. (2019). </w:t>
      </w:r>
      <w:r w:rsidRPr="00E33A40">
        <w:rPr>
          <w:i/>
          <w:iCs/>
          <w:szCs w:val="24"/>
          <w:shd w:val="clear" w:color="auto" w:fill="FFFFFF"/>
        </w:rPr>
        <w:t xml:space="preserve">Moral development and reality: Beyond the theories of Kohlberg, Hoffman, </w:t>
      </w:r>
    </w:p>
    <w:p w:rsidR="00E33A40" w:rsidRPr="00E33A40" w:rsidRDefault="00F716FF" w:rsidP="00F2738A">
      <w:pPr>
        <w:spacing w:line="480" w:lineRule="auto"/>
        <w:ind w:firstLine="720"/>
        <w:rPr>
          <w:szCs w:val="24"/>
          <w:shd w:val="clear" w:color="auto" w:fill="FFFFFF"/>
        </w:rPr>
      </w:pPr>
      <w:r w:rsidRPr="00E33A40">
        <w:rPr>
          <w:i/>
          <w:iCs/>
          <w:szCs w:val="24"/>
          <w:shd w:val="clear" w:color="auto" w:fill="FFFFFF"/>
        </w:rPr>
        <w:t>and Haidt</w:t>
      </w:r>
      <w:r w:rsidRPr="00E33A40">
        <w:rPr>
          <w:szCs w:val="24"/>
          <w:shd w:val="clear" w:color="auto" w:fill="FFFFFF"/>
        </w:rPr>
        <w:t>. Oxford University Press.</w:t>
      </w:r>
    </w:p>
    <w:p w:rsidR="00E33A40" w:rsidRPr="00E33A40" w:rsidRDefault="00F716FF" w:rsidP="00F2738A">
      <w:pPr>
        <w:spacing w:line="480" w:lineRule="auto"/>
        <w:rPr>
          <w:szCs w:val="24"/>
          <w:shd w:val="clear" w:color="auto" w:fill="FFFFFF"/>
        </w:rPr>
      </w:pPr>
      <w:r w:rsidRPr="00E33A40">
        <w:rPr>
          <w:szCs w:val="24"/>
          <w:shd w:val="clear" w:color="auto" w:fill="FFFFFF"/>
        </w:rPr>
        <w:t>Hutchings, K. (2018). </w:t>
      </w:r>
      <w:r w:rsidRPr="00E33A40">
        <w:rPr>
          <w:i/>
          <w:iCs/>
          <w:szCs w:val="24"/>
          <w:shd w:val="clear" w:color="auto" w:fill="FFFFFF"/>
        </w:rPr>
        <w:t>Global ethics: An introduction</w:t>
      </w:r>
      <w:r w:rsidRPr="00E33A40">
        <w:rPr>
          <w:szCs w:val="24"/>
          <w:shd w:val="clear" w:color="auto" w:fill="FFFFFF"/>
        </w:rPr>
        <w:t>. John Wiley &amp; Sons.</w:t>
      </w:r>
    </w:p>
    <w:p w:rsidR="00E33A40" w:rsidRPr="00E33A40" w:rsidRDefault="00F716FF" w:rsidP="00F2738A">
      <w:pPr>
        <w:spacing w:line="480" w:lineRule="auto"/>
        <w:rPr>
          <w:szCs w:val="24"/>
          <w:shd w:val="clear" w:color="auto" w:fill="FFFFFF"/>
        </w:rPr>
      </w:pPr>
      <w:r w:rsidRPr="00E33A40">
        <w:rPr>
          <w:szCs w:val="24"/>
          <w:shd w:val="clear" w:color="auto" w:fill="FFFFFF"/>
        </w:rPr>
        <w:t>Isaak, R. (2017). </w:t>
      </w:r>
      <w:r w:rsidRPr="00E33A40">
        <w:rPr>
          <w:i/>
          <w:iCs/>
          <w:szCs w:val="24"/>
          <w:shd w:val="clear" w:color="auto" w:fill="FFFFFF"/>
        </w:rPr>
        <w:t>Green logic: Ecopreneurship, theory and ethics</w:t>
      </w:r>
      <w:r w:rsidRPr="00E33A40">
        <w:rPr>
          <w:szCs w:val="24"/>
          <w:shd w:val="clear" w:color="auto" w:fill="FFFFFF"/>
        </w:rPr>
        <w:t>. Routledge.</w:t>
      </w:r>
    </w:p>
    <w:p w:rsidR="00E33A40" w:rsidRDefault="00F716FF" w:rsidP="00F2738A">
      <w:pPr>
        <w:spacing w:line="480" w:lineRule="auto"/>
        <w:rPr>
          <w:szCs w:val="24"/>
          <w:shd w:val="clear" w:color="auto" w:fill="FFFFFF"/>
        </w:rPr>
      </w:pPr>
      <w:r w:rsidRPr="00E33A40">
        <w:rPr>
          <w:szCs w:val="24"/>
          <w:shd w:val="clear" w:color="auto" w:fill="FFFFFF"/>
        </w:rPr>
        <w:t xml:space="preserve">Lind, G. (2017). The theory of moral-cognitive development a socio-psychological assessment. </w:t>
      </w:r>
    </w:p>
    <w:p w:rsidR="005B47DF" w:rsidRPr="00E33A40" w:rsidRDefault="00F716FF" w:rsidP="00F2738A">
      <w:pPr>
        <w:spacing w:line="480" w:lineRule="auto"/>
        <w:ind w:firstLine="720"/>
        <w:rPr>
          <w:szCs w:val="24"/>
        </w:rPr>
      </w:pPr>
      <w:r w:rsidRPr="00E33A40">
        <w:rPr>
          <w:szCs w:val="24"/>
          <w:shd w:val="clear" w:color="auto" w:fill="FFFFFF"/>
        </w:rPr>
        <w:t>In </w:t>
      </w:r>
      <w:r w:rsidRPr="00E33A40">
        <w:rPr>
          <w:i/>
          <w:iCs/>
          <w:szCs w:val="24"/>
          <w:shd w:val="clear" w:color="auto" w:fill="FFFFFF"/>
        </w:rPr>
        <w:t>Moral Judgments and Social Education</w:t>
      </w:r>
      <w:r w:rsidRPr="00E33A40">
        <w:rPr>
          <w:szCs w:val="24"/>
          <w:shd w:val="clear" w:color="auto" w:fill="FFFFFF"/>
        </w:rPr>
        <w:t> (pp. 25-48). Routledge.</w:t>
      </w:r>
    </w:p>
    <w:sectPr w:rsidR="005B47DF" w:rsidRPr="00E33A40" w:rsidSect="00F273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819" w:rsidRDefault="00AD5819">
      <w:pPr>
        <w:spacing w:after="0" w:line="240" w:lineRule="auto"/>
      </w:pPr>
      <w:r>
        <w:separator/>
      </w:r>
    </w:p>
  </w:endnote>
  <w:endnote w:type="continuationSeparator" w:id="1">
    <w:p w:rsidR="00AD5819" w:rsidRDefault="00AD58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819" w:rsidRDefault="00AD5819">
      <w:pPr>
        <w:spacing w:after="0" w:line="240" w:lineRule="auto"/>
      </w:pPr>
      <w:r>
        <w:separator/>
      </w:r>
    </w:p>
  </w:footnote>
  <w:footnote w:type="continuationSeparator" w:id="1">
    <w:p w:rsidR="00AD5819" w:rsidRDefault="00AD58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487269"/>
      <w:docPartObj>
        <w:docPartGallery w:val="Page Numbers (Top of Page)"/>
        <w:docPartUnique/>
      </w:docPartObj>
    </w:sdtPr>
    <w:sdtEndPr>
      <w:rPr>
        <w:noProof/>
      </w:rPr>
    </w:sdtEndPr>
    <w:sdtContent>
      <w:p w:rsidR="00F2738A" w:rsidRDefault="00F716FF" w:rsidP="00B074D3">
        <w:pPr>
          <w:spacing w:line="480" w:lineRule="auto"/>
        </w:pPr>
        <w:r>
          <w:t xml:space="preserve">ANALYSIS OF UNIVERSAL AND RELATIVE MORAL THEORIES                            </w:t>
        </w:r>
        <w:r w:rsidR="007118C9">
          <w:fldChar w:fldCharType="begin"/>
        </w:r>
        <w:r>
          <w:instrText xml:space="preserve"> PAGE   \* MERGEFORMAT </w:instrText>
        </w:r>
        <w:r w:rsidR="007118C9">
          <w:fldChar w:fldCharType="separate"/>
        </w:r>
        <w:r w:rsidR="00D745D3">
          <w:rPr>
            <w:noProof/>
          </w:rPr>
          <w:t>6</w:t>
        </w:r>
        <w:r w:rsidR="007118C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395719"/>
      <w:docPartObj>
        <w:docPartGallery w:val="Page Numbers (Top of Page)"/>
        <w:docPartUnique/>
      </w:docPartObj>
    </w:sdtPr>
    <w:sdtEndPr>
      <w:rPr>
        <w:noProof/>
      </w:rPr>
    </w:sdtEndPr>
    <w:sdtContent>
      <w:p w:rsidR="00F2738A" w:rsidRDefault="00F716FF" w:rsidP="00F2738A">
        <w:pPr>
          <w:spacing w:line="480" w:lineRule="auto"/>
        </w:pPr>
        <w:r>
          <w:t xml:space="preserve">Running head: ANALYSIS OF UNIVERSAL AND RELATIVE MORAL THEORIES        </w:t>
        </w:r>
        <w:r w:rsidR="007118C9">
          <w:fldChar w:fldCharType="begin"/>
        </w:r>
        <w:r>
          <w:instrText xml:space="preserve"> PAGE   \* MERGEFORMAT </w:instrText>
        </w:r>
        <w:r w:rsidR="007118C9">
          <w:fldChar w:fldCharType="separate"/>
        </w:r>
        <w:r w:rsidR="00D745D3">
          <w:rPr>
            <w:noProof/>
          </w:rPr>
          <w:t>1</w:t>
        </w:r>
        <w:r w:rsidR="007118C9">
          <w:rPr>
            <w:noProof/>
          </w:rPr>
          <w:fldChar w:fldCharType="end"/>
        </w:r>
      </w:p>
    </w:sdtContent>
  </w:sdt>
  <w:p w:rsidR="00F2738A" w:rsidRDefault="00F273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461F"/>
    <w:rsid w:val="000A52E2"/>
    <w:rsid w:val="000D6155"/>
    <w:rsid w:val="00372EAB"/>
    <w:rsid w:val="00423D86"/>
    <w:rsid w:val="005B47DF"/>
    <w:rsid w:val="005B6C33"/>
    <w:rsid w:val="00670D3C"/>
    <w:rsid w:val="006C43B9"/>
    <w:rsid w:val="007118C9"/>
    <w:rsid w:val="00776DCA"/>
    <w:rsid w:val="007B1C18"/>
    <w:rsid w:val="007D5328"/>
    <w:rsid w:val="00905685"/>
    <w:rsid w:val="00916FCF"/>
    <w:rsid w:val="00A822B3"/>
    <w:rsid w:val="00AD5819"/>
    <w:rsid w:val="00AE1B85"/>
    <w:rsid w:val="00B074D3"/>
    <w:rsid w:val="00CB57CF"/>
    <w:rsid w:val="00CE00BB"/>
    <w:rsid w:val="00D67BC7"/>
    <w:rsid w:val="00D745D3"/>
    <w:rsid w:val="00D85944"/>
    <w:rsid w:val="00E33A40"/>
    <w:rsid w:val="00EC0B0B"/>
    <w:rsid w:val="00F2738A"/>
    <w:rsid w:val="00F51089"/>
    <w:rsid w:val="00F6461F"/>
    <w:rsid w:val="00F716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B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38A"/>
  </w:style>
  <w:style w:type="paragraph" w:styleId="Footer">
    <w:name w:val="footer"/>
    <w:basedOn w:val="Normal"/>
    <w:link w:val="FooterChar"/>
    <w:uiPriority w:val="99"/>
    <w:unhideWhenUsed/>
    <w:rsid w:val="00F2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38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2020-04-07T08:10:00Z</dcterms:created>
  <dcterms:modified xsi:type="dcterms:W3CDTF">2020-04-07T08:10:00Z</dcterms:modified>
</cp:coreProperties>
</file>